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84d2e6245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2c964a72fb4a4e50"/>
      <w:footerReference xmlns:r="http://schemas.openxmlformats.org/officeDocument/2006/relationships" w:type="default" r:id="R76955a99df7a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64a72fb4a4e50" /><Relationship Type="http://schemas.openxmlformats.org/officeDocument/2006/relationships/footer" Target="/word/footer1.xml" Id="R76955a99df7a4733" /></Relationships>
</file>