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79da0c39c004b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A-R HELGEMO AS</w:t>
      </w:r>
    </w:p>
    <w:sectPr>
      <w:headerReference xmlns:r="http://schemas.openxmlformats.org/officeDocument/2006/relationships" w:type="default" r:id="R88b69f6f844c4516"/>
      <w:footerReference xmlns:r="http://schemas.openxmlformats.org/officeDocument/2006/relationships" w:type="default" r:id="R3a3f8f72636245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A-R HELGEMO AS   ·   Org.nr 917 840 997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A-R HELGEMO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b69f6f844c4516" /><Relationship Type="http://schemas.openxmlformats.org/officeDocument/2006/relationships/footer" Target="/word/footer1.xml" Id="R3a3f8f7263624531" /></Relationships>
</file>