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a9c7d0d11946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MYRHAVN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MYRHAVN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a394ac103e4033"/>
      <w:footerReference xmlns:r="http://schemas.openxmlformats.org/officeDocument/2006/relationships" w:type="default" r:id="R8b23f47dea604e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MYRHAVN AS   ·   Org.nr 917 896 313   ·   Skogstien 3C   ·   1088 OSLO   ·   smyrhavn@gmail.com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MYRHAVN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a394ac103e4033" /><Relationship Type="http://schemas.openxmlformats.org/officeDocument/2006/relationships/footer" Target="/word/footer1.xml" Id="R8b23f47dea604eb3" /></Relationships>
</file>