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3189c7b8049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LEFDAL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LEFDAL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70bb7989d44475"/>
      <w:footerReference xmlns:r="http://schemas.openxmlformats.org/officeDocument/2006/relationships" w:type="default" r:id="R3ae91c00dc4b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0bb7989d44475" /><Relationship Type="http://schemas.openxmlformats.org/officeDocument/2006/relationships/footer" Target="/word/footer1.xml" Id="R3ae91c00dc4b4552" /></Relationships>
</file>