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f26ae0d37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6a72db24c241e5"/>
      <w:footerReference xmlns:r="http://schemas.openxmlformats.org/officeDocument/2006/relationships" w:type="default" r:id="R2805051ace52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a72db24c241e5" /><Relationship Type="http://schemas.openxmlformats.org/officeDocument/2006/relationships/footer" Target="/word/footer1.xml" Id="R2805051ace524e10" /></Relationships>
</file>