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625235fcc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7aa03f3f14a97"/>
      <w:footerReference xmlns:r="http://schemas.openxmlformats.org/officeDocument/2006/relationships" w:type="default" r:id="R449519fb158b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7aa03f3f14a97" /><Relationship Type="http://schemas.openxmlformats.org/officeDocument/2006/relationships/footer" Target="/word/footer1.xml" Id="R449519fb158b45af" /></Relationships>
</file>