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186582878648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AUDITCO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AUDITCO AS</w:t>
      </w:r>
    </w:p>
    <w:sectPr>
      <w:headerReference xmlns:r="http://schemas.openxmlformats.org/officeDocument/2006/relationships" w:type="default" r:id="R7bba613a6bc146ce"/>
      <w:footerReference xmlns:r="http://schemas.openxmlformats.org/officeDocument/2006/relationships" w:type="default" r:id="Rb9eeb2c996f2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a613a6bc146ce" /><Relationship Type="http://schemas.openxmlformats.org/officeDocument/2006/relationships/footer" Target="/word/footer1.xml" Id="Rb9eeb2c996f2470c" /></Relationships>
</file>