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7353abe10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MABRE INVEST AS</w:t>
      </w:r>
    </w:p>
    <w:sectPr>
      <w:headerReference xmlns:r="http://schemas.openxmlformats.org/officeDocument/2006/relationships" w:type="default" r:id="R8c8613e719ce478d"/>
      <w:footerReference xmlns:r="http://schemas.openxmlformats.org/officeDocument/2006/relationships" w:type="default" r:id="Rf55233127c6d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613e719ce478d" /><Relationship Type="http://schemas.openxmlformats.org/officeDocument/2006/relationships/footer" Target="/word/footer1.xml" Id="Rf55233127c6d4b8d" /></Relationships>
</file>