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6158bf084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e9c02b387c914994"/>
      <w:footerReference xmlns:r="http://schemas.openxmlformats.org/officeDocument/2006/relationships" w:type="default" r:id="R115eaad483e0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02b387c914994" /><Relationship Type="http://schemas.openxmlformats.org/officeDocument/2006/relationships/footer" Target="/word/footer1.xml" Id="R115eaad483e04f66" /></Relationships>
</file>