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a145bb9a4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ee5b409bfc114a1c"/>
      <w:footerReference xmlns:r="http://schemas.openxmlformats.org/officeDocument/2006/relationships" w:type="default" r:id="R2a9b5c8f6e3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b409bfc114a1c" /><Relationship Type="http://schemas.openxmlformats.org/officeDocument/2006/relationships/footer" Target="/word/footer1.xml" Id="R2a9b5c8f6e314cf0" /></Relationships>
</file>