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f4527a672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NORIAN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bd0c52bedb144713"/>
      <w:footerReference xmlns:r="http://schemas.openxmlformats.org/officeDocument/2006/relationships" w:type="default" r:id="R84b6b28cea09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c52bedb144713" /><Relationship Type="http://schemas.openxmlformats.org/officeDocument/2006/relationships/footer" Target="/word/footer1.xml" Id="R84b6b28cea094b4e" /></Relationships>
</file>