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ff711b118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VETS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26067183d0b14b4f"/>
      <w:footerReference xmlns:r="http://schemas.openxmlformats.org/officeDocument/2006/relationships" w:type="default" r:id="Rd266dd2c19eb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67183d0b14b4f" /><Relationship Type="http://schemas.openxmlformats.org/officeDocument/2006/relationships/footer" Target="/word/footer1.xml" Id="Rd266dd2c19eb46d0" /></Relationships>
</file>