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df1d558252431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HERMAR</w:t>
      </w:r>
    </w:p>
    <w:sectPr>
      <w:headerReference xmlns:r="http://schemas.openxmlformats.org/officeDocument/2006/relationships" w:type="default" r:id="R5697b6c2d36f46d2"/>
      <w:footerReference xmlns:r="http://schemas.openxmlformats.org/officeDocument/2006/relationships" w:type="default" r:id="Re95f5135e0ee45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HERMAR   ·   Org.nr 918 829 474   ·   Eilert Sundts gate 9   ·   0259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HERMAR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97b6c2d36f46d2" /><Relationship Type="http://schemas.openxmlformats.org/officeDocument/2006/relationships/footer" Target="/word/footer1.xml" Id="Re95f5135e0ee45c6" /></Relationships>
</file>