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2ba7c4727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d5f6ab7a0355458c"/>
      <w:footerReference xmlns:r="http://schemas.openxmlformats.org/officeDocument/2006/relationships" w:type="default" r:id="Rdd5f594a6b5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6ab7a0355458c" /><Relationship Type="http://schemas.openxmlformats.org/officeDocument/2006/relationships/footer" Target="/word/footer1.xml" Id="Rdd5f594a6b5949d1" /></Relationships>
</file>