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a882b140241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PORTCAP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PORTCAP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8e28c4df85456a"/>
      <w:footerReference xmlns:r="http://schemas.openxmlformats.org/officeDocument/2006/relationships" w:type="default" r:id="R8b5653b2a2cb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PORTCAP AS   ·   Org.nr 918 899 332   ·   Lauritz Sands vei 13D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PORTCAP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e28c4df85456a" /><Relationship Type="http://schemas.openxmlformats.org/officeDocument/2006/relationships/footer" Target="/word/footer1.xml" Id="R8b5653b2a2cb4a57" /></Relationships>
</file>