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667b1504044c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MOHANA AS</w:t>
      </w:r>
    </w:p>
    <w:sectPr>
      <w:headerReference xmlns:r="http://schemas.openxmlformats.org/officeDocument/2006/relationships" w:type="default" r:id="Rb068716d99724ba5"/>
      <w:footerReference xmlns:r="http://schemas.openxmlformats.org/officeDocument/2006/relationships" w:type="default" r:id="Rffd7a77e6bd1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MOHANA AS   ·   Org.nr 919 086 831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8716d99724ba5" /><Relationship Type="http://schemas.openxmlformats.org/officeDocument/2006/relationships/footer" Target="/word/footer1.xml" Id="Rffd7a77e6bd14b6e" /></Relationships>
</file>