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835bbc383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d0100b05d4447"/>
      <w:footerReference xmlns:r="http://schemas.openxmlformats.org/officeDocument/2006/relationships" w:type="default" r:id="R6ab9d23bc2eb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MAGIC NORWAY AS   ·   Org.nr 919 514 353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d0100b05d4447" /><Relationship Type="http://schemas.openxmlformats.org/officeDocument/2006/relationships/footer" Target="/word/footer1.xml" Id="R6ab9d23bc2eb4cc9" /></Relationships>
</file>