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1d7b1c614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STEENSTRUP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STEENSTRUP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ad28397c5d457f"/>
      <w:footerReference xmlns:r="http://schemas.openxmlformats.org/officeDocument/2006/relationships" w:type="default" r:id="R09bd2d1f5c78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STEENSTRUP GRUPPEN AS   ·   Org.nr 919 641 908   ·   Solveien 134B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STEENSTRUP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d28397c5d457f" /><Relationship Type="http://schemas.openxmlformats.org/officeDocument/2006/relationships/footer" Target="/word/footer1.xml" Id="R09bd2d1f5c7842c1" /></Relationships>
</file>