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97298f941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3ab3e90c7e8f440d"/>
      <w:footerReference xmlns:r="http://schemas.openxmlformats.org/officeDocument/2006/relationships" w:type="default" r:id="Rd80bad71b90f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3e90c7e8f440d" /><Relationship Type="http://schemas.openxmlformats.org/officeDocument/2006/relationships/footer" Target="/word/footer1.xml" Id="Rd80bad71b90f454d" /></Relationships>
</file>