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5ff4e4710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NYHUUS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NYHUUS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d56061570f4ee1"/>
      <w:footerReference xmlns:r="http://schemas.openxmlformats.org/officeDocument/2006/relationships" w:type="default" r:id="Rd6d677521fa2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NYHUUS HOLDING AS   ·   Org.nr 919 758 783   ·   Korterudlia 19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NYHUUS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56061570f4ee1" /><Relationship Type="http://schemas.openxmlformats.org/officeDocument/2006/relationships/footer" Target="/word/footer1.xml" Id="Rd6d677521fa24e64" /></Relationships>
</file>