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375c2372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ee0e45492f194661"/>
      <w:footerReference xmlns:r="http://schemas.openxmlformats.org/officeDocument/2006/relationships" w:type="default" r:id="Radaa7be0290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e45492f194661" /><Relationship Type="http://schemas.openxmlformats.org/officeDocument/2006/relationships/footer" Target="/word/footer1.xml" Id="Radaa7be0290c442e" /></Relationships>
</file>