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4d5052d90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1f2039466527457e"/>
      <w:footerReference xmlns:r="http://schemas.openxmlformats.org/officeDocument/2006/relationships" w:type="default" r:id="R340f86825dec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039466527457e" /><Relationship Type="http://schemas.openxmlformats.org/officeDocument/2006/relationships/footer" Target="/word/footer1.xml" Id="R340f86825dec4ea8" /></Relationships>
</file>