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bc6115a03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5445967fdbc74968"/>
      <w:footerReference xmlns:r="http://schemas.openxmlformats.org/officeDocument/2006/relationships" w:type="default" r:id="R52373f61d8a8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5967fdbc74968" /><Relationship Type="http://schemas.openxmlformats.org/officeDocument/2006/relationships/footer" Target="/word/footer1.xml" Id="R52373f61d8a84e8c" /></Relationships>
</file>