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002fae1a6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a61e7b2b8584761"/>
      <w:footerReference xmlns:r="http://schemas.openxmlformats.org/officeDocument/2006/relationships" w:type="default" r:id="R0ce89c27efc8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1e7b2b8584761" /><Relationship Type="http://schemas.openxmlformats.org/officeDocument/2006/relationships/footer" Target="/word/footer1.xml" Id="R0ce89c27efc848a9" /></Relationships>
</file>