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b28771966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ROSALES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ROSALES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93517fb7141ed"/>
      <w:footerReference xmlns:r="http://schemas.openxmlformats.org/officeDocument/2006/relationships" w:type="default" r:id="R97349b164354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93517fb7141ed" /><Relationship Type="http://schemas.openxmlformats.org/officeDocument/2006/relationships/footer" Target="/word/footer1.xml" Id="R97349b1643544844" /></Relationships>
</file>