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65be97acd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83dd5c0e3ceb4f6f"/>
      <w:footerReference xmlns:r="http://schemas.openxmlformats.org/officeDocument/2006/relationships" w:type="default" r:id="R7eb3d6b775d6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d5c0e3ceb4f6f" /><Relationship Type="http://schemas.openxmlformats.org/officeDocument/2006/relationships/footer" Target="/word/footer1.xml" Id="R7eb3d6b775d6434e" /></Relationships>
</file>