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886339b9f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32ffeda7b5504dd0"/>
      <w:footerReference xmlns:r="http://schemas.openxmlformats.org/officeDocument/2006/relationships" w:type="default" r:id="R81f59f87e5a9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feda7b5504dd0" /><Relationship Type="http://schemas.openxmlformats.org/officeDocument/2006/relationships/footer" Target="/word/footer1.xml" Id="R81f59f87e5a943fb" /></Relationships>
</file>