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2313b9878e8478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Lovund,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HVO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HVO AS</w:t>
      </w:r>
    </w:p>
    <w:sectPr>
      <w:headerReference xmlns:r="http://schemas.openxmlformats.org/officeDocument/2006/relationships" w:type="default" r:id="Rc4252fce1d304763"/>
      <w:footerReference xmlns:r="http://schemas.openxmlformats.org/officeDocument/2006/relationships" w:type="default" r:id="R7af374ebb6db4f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HVO AS   ·   Org.nr 920 219 810   ·   Hamnholmveien 4   ·   8764 LOVUND   ·   lovundvika@gmail.com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HVO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252fce1d304763" /><Relationship Type="http://schemas.openxmlformats.org/officeDocument/2006/relationships/footer" Target="/word/footer1.xml" Id="R7af374ebb6db4fa3" /></Relationships>
</file>