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c27a11280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e41a7839949b0"/>
      <w:footerReference xmlns:r="http://schemas.openxmlformats.org/officeDocument/2006/relationships" w:type="default" r:id="R51963445108b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e41a7839949b0" /><Relationship Type="http://schemas.openxmlformats.org/officeDocument/2006/relationships/footer" Target="/word/footer1.xml" Id="R51963445108b4e73" /></Relationships>
</file>