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b7307e5d2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cb74e640240ee"/>
      <w:footerReference xmlns:r="http://schemas.openxmlformats.org/officeDocument/2006/relationships" w:type="default" r:id="Rda4d4467559a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b74e640240ee" /><Relationship Type="http://schemas.openxmlformats.org/officeDocument/2006/relationships/footer" Target="/word/footer1.xml" Id="Rda4d4467559a42c1" /></Relationships>
</file>