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1be684d47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ff3def54b49fc"/>
      <w:footerReference xmlns:r="http://schemas.openxmlformats.org/officeDocument/2006/relationships" w:type="default" r:id="Rdacbd5f0d14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ff3def54b49fc" /><Relationship Type="http://schemas.openxmlformats.org/officeDocument/2006/relationships/footer" Target="/word/footer1.xml" Id="Rdacbd5f0d14f458a" /></Relationships>
</file>