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b5076ea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d5ec711fe6b541a9"/>
      <w:footerReference xmlns:r="http://schemas.openxmlformats.org/officeDocument/2006/relationships" w:type="default" r:id="R046b2cfcdcc6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c711fe6b541a9" /><Relationship Type="http://schemas.openxmlformats.org/officeDocument/2006/relationships/footer" Target="/word/footer1.xml" Id="R046b2cfcdcc642c5" /></Relationships>
</file>