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5f1ae818c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2f95220d042e6"/>
      <w:footerReference xmlns:r="http://schemas.openxmlformats.org/officeDocument/2006/relationships" w:type="default" r:id="Rc4c64aa3bc0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2f95220d042e6" /><Relationship Type="http://schemas.openxmlformats.org/officeDocument/2006/relationships/footer" Target="/word/footer1.xml" Id="Rc4c64aa3bc084d22" /></Relationships>
</file>