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24e022dc3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6d3510be94dff"/>
      <w:footerReference xmlns:r="http://schemas.openxmlformats.org/officeDocument/2006/relationships" w:type="default" r:id="R3eaf08fc1dfe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d3510be94dff" /><Relationship Type="http://schemas.openxmlformats.org/officeDocument/2006/relationships/footer" Target="/word/footer1.xml" Id="R3eaf08fc1dfe482e" /></Relationships>
</file>