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e4925164146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UNDHEIM &amp; TJESSEM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UNDHEIM &amp; TJESSEM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a16ceb2718482c"/>
      <w:footerReference xmlns:r="http://schemas.openxmlformats.org/officeDocument/2006/relationships" w:type="default" r:id="R9dbab2617dc34f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&amp; TJESSEM HOLDING AS   ·   Org.nr 921 075 340   ·   Noredalen 174   ·   4308 SANDNES   ·   lars.ove.tjessem@gmail.com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&amp; TJESSEM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16ceb2718482c" /><Relationship Type="http://schemas.openxmlformats.org/officeDocument/2006/relationships/footer" Target="/word/footer1.xml" Id="R9dbab2617dc34fc7" /></Relationships>
</file>