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1c161aa51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b33023d4a4403"/>
      <w:footerReference xmlns:r="http://schemas.openxmlformats.org/officeDocument/2006/relationships" w:type="default" r:id="R79ea9424d8c2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b33023d4a4403" /><Relationship Type="http://schemas.openxmlformats.org/officeDocument/2006/relationships/footer" Target="/word/footer1.xml" Id="R79ea9424d8c24d65" /></Relationships>
</file>