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af6ce63ee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aefb84cbf4d78"/>
      <w:footerReference xmlns:r="http://schemas.openxmlformats.org/officeDocument/2006/relationships" w:type="default" r:id="R0751515e3473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aefb84cbf4d78" /><Relationship Type="http://schemas.openxmlformats.org/officeDocument/2006/relationships/footer" Target="/word/footer1.xml" Id="R0751515e34734cba" /></Relationships>
</file>