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6d4a0c56e4a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ALLOCATION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0171aea034f74ec9"/>
      <w:footerReference xmlns:r="http://schemas.openxmlformats.org/officeDocument/2006/relationships" w:type="default" r:id="Rb90ee88010b7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1aea034f74ec9" /><Relationship Type="http://schemas.openxmlformats.org/officeDocument/2006/relationships/footer" Target="/word/footer1.xml" Id="Rb90ee88010b74d95" /></Relationships>
</file>