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af71ed123348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TGM HOLDING AS</w:t>
      </w:r>
    </w:p>
    <w:sectPr>
      <w:headerReference xmlns:r="http://schemas.openxmlformats.org/officeDocument/2006/relationships" w:type="default" r:id="R76bf6e36ce82408c"/>
      <w:footerReference xmlns:r="http://schemas.openxmlformats.org/officeDocument/2006/relationships" w:type="default" r:id="Rb83f05f5cd9a47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TGM HOLDING AS   ·   Org.nr 921 576 862   ·   Saturnveien 16B   ·   0492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TGM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bf6e36ce82408c" /><Relationship Type="http://schemas.openxmlformats.org/officeDocument/2006/relationships/footer" Target="/word/footer1.xml" Id="Rb83f05f5cd9a47ec" /></Relationships>
</file>