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2e08a40d894e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JELSA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JELSA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76334a99b446d8"/>
      <w:footerReference xmlns:r="http://schemas.openxmlformats.org/officeDocument/2006/relationships" w:type="default" r:id="Rf412dcc39d5b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JELSA INVESTERING AS   ·   Org.nr 921 633 939   ·   Karikroken 14   ·   4045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JELSA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76334a99b446d8" /><Relationship Type="http://schemas.openxmlformats.org/officeDocument/2006/relationships/footer" Target="/word/footer1.xml" Id="Rf412dcc39d5b44a1" /></Relationships>
</file>