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00b81a8a3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SKATTUM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SKATTUM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abcb15bc64ff6"/>
      <w:footerReference xmlns:r="http://schemas.openxmlformats.org/officeDocument/2006/relationships" w:type="default" r:id="R0c545201579f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SKATTUM VEKST AS   ·   Org.nr 921 646 739   ·   Studievegen 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SKATTUM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abcb15bc64ff6" /><Relationship Type="http://schemas.openxmlformats.org/officeDocument/2006/relationships/footer" Target="/word/footer1.xml" Id="R0c545201579f416b" /></Relationships>
</file>