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a9e3eb85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0e1bd3ca9c3a44de"/>
      <w:footerReference xmlns:r="http://schemas.openxmlformats.org/officeDocument/2006/relationships" w:type="default" r:id="Ra6287543d14f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bd3ca9c3a44de" /><Relationship Type="http://schemas.openxmlformats.org/officeDocument/2006/relationships/footer" Target="/word/footer1.xml" Id="Ra6287543d14f46c5" /></Relationships>
</file>