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ed51170c8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f58d80b976d44eb"/>
      <w:footerReference xmlns:r="http://schemas.openxmlformats.org/officeDocument/2006/relationships" w:type="default" r:id="R3fccc44733d8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8d80b976d44eb" /><Relationship Type="http://schemas.openxmlformats.org/officeDocument/2006/relationships/footer" Target="/word/footer1.xml" Id="R3fccc44733d84a92" /></Relationships>
</file>