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93185f7da44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28fcde091cd94634"/>
      <w:footerReference xmlns:r="http://schemas.openxmlformats.org/officeDocument/2006/relationships" w:type="default" r:id="R814bce8f60a243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cde091cd94634" /><Relationship Type="http://schemas.openxmlformats.org/officeDocument/2006/relationships/footer" Target="/word/footer1.xml" Id="R814bce8f60a24383" /></Relationships>
</file>