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765106725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2ddfa5005470a"/>
      <w:footerReference xmlns:r="http://schemas.openxmlformats.org/officeDocument/2006/relationships" w:type="default" r:id="R7229c4a3125a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2ddfa5005470a" /><Relationship Type="http://schemas.openxmlformats.org/officeDocument/2006/relationships/footer" Target="/word/footer1.xml" Id="R7229c4a3125a486d" /></Relationships>
</file>