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cca5332344b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JOHS. HANSEN &amp; 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HANSEN &amp; CO AS</w:t>
      </w:r>
    </w:p>
    <w:sectPr>
      <w:headerReference xmlns:r="http://schemas.openxmlformats.org/officeDocument/2006/relationships" w:type="default" r:id="Rf8812ffe8492411b"/>
      <w:footerReference xmlns:r="http://schemas.openxmlformats.org/officeDocument/2006/relationships" w:type="default" r:id="R012da10d01ca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HANSEN &amp; CO AS   ·   Org.nr 921 795 750   ·   Sandviksveien 163   ·   1337 SANDVIKA   ·   Tlf. 67 52 16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HANSEN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12ffe8492411b" /><Relationship Type="http://schemas.openxmlformats.org/officeDocument/2006/relationships/footer" Target="/word/footer1.xml" Id="R012da10d01ca42ea" /></Relationships>
</file>