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249feb110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d2270ee129af4a7e"/>
      <w:footerReference xmlns:r="http://schemas.openxmlformats.org/officeDocument/2006/relationships" w:type="default" r:id="Rbb27b11d1c34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70ee129af4a7e" /><Relationship Type="http://schemas.openxmlformats.org/officeDocument/2006/relationships/footer" Target="/word/footer1.xml" Id="Rbb27b11d1c344700" /></Relationships>
</file>