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a148d1c1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9b455bff465e4872"/>
      <w:footerReference xmlns:r="http://schemas.openxmlformats.org/officeDocument/2006/relationships" w:type="default" r:id="Rc413655f922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55bff465e4872" /><Relationship Type="http://schemas.openxmlformats.org/officeDocument/2006/relationships/footer" Target="/word/footer1.xml" Id="Rc413655f92284d9e" /></Relationships>
</file>