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0aa2591e5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adc9b4e75ee84b95"/>
      <w:footerReference xmlns:r="http://schemas.openxmlformats.org/officeDocument/2006/relationships" w:type="default" r:id="Ra40bb0b37424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9b4e75ee84b95" /><Relationship Type="http://schemas.openxmlformats.org/officeDocument/2006/relationships/footer" Target="/word/footer1.xml" Id="Ra40bb0b374244e6a" /></Relationships>
</file>