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90bd9e945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LENA SCHØNING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LENA SCHØNING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55c58ceaf4159"/>
      <w:footerReference xmlns:r="http://schemas.openxmlformats.org/officeDocument/2006/relationships" w:type="default" r:id="Rfbd64ec90a54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LENA SCHØNING AS   ·   Org.nr 922 039 267   ·   Maristuen 15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LENA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55c58ceaf4159" /><Relationship Type="http://schemas.openxmlformats.org/officeDocument/2006/relationships/footer" Target="/word/footer1.xml" Id="Rfbd64ec90a544a83" /></Relationships>
</file>